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0E9A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Vardinis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balsavimas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</w:p>
    <w:p w14:paraId="097AD82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>2020-01-30</w:t>
      </w:r>
      <w:r w:rsidRPr="00A559EC">
        <w:rPr>
          <w:rFonts w:ascii="Arial" w:eastAsia="Times New Roman" w:hAnsi="Arial" w:cs="Arial"/>
        </w:rPr>
        <w:t xml:space="preserve"> </w:t>
      </w:r>
    </w:p>
    <w:p w14:paraId="2E195902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>4. DĖL ALYTAUS MIESTO SAVIVALDYBĖS TARYBOS POSĖDŽIŲ TRANSLIACIJŲ</w:t>
      </w:r>
      <w:r w:rsidRPr="00A559EC">
        <w:rPr>
          <w:rFonts w:ascii="Arial" w:eastAsia="Times New Roman" w:hAnsi="Arial" w:cs="Arial"/>
        </w:rPr>
        <w:t xml:space="preserve"> </w:t>
      </w:r>
    </w:p>
    <w:p w14:paraId="04AF51F1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Pagrindinis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balsavimas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</w:p>
    <w:p w14:paraId="469100B9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  <w:r w:rsidRPr="00A559EC">
        <w:rPr>
          <w:rFonts w:ascii="Arial" w:eastAsia="Times New Roman" w:hAnsi="Arial" w:cs="Arial"/>
        </w:rPr>
        <w:t xml:space="preserve">: 14 </w:t>
      </w:r>
    </w:p>
    <w:p w14:paraId="73F85F35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  <w:r w:rsidRPr="00A559EC">
        <w:rPr>
          <w:rFonts w:ascii="Arial" w:eastAsia="Times New Roman" w:hAnsi="Arial" w:cs="Arial"/>
        </w:rPr>
        <w:t>: 8</w:t>
      </w:r>
    </w:p>
    <w:p w14:paraId="5B88941C" w14:textId="03D905AC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Susilaikė</w:t>
      </w:r>
      <w:proofErr w:type="spellEnd"/>
      <w:r w:rsidRPr="00A559EC">
        <w:rPr>
          <w:rFonts w:ascii="Arial" w:eastAsia="Times New Roman" w:hAnsi="Arial" w:cs="Arial"/>
        </w:rPr>
        <w:t xml:space="preserve">: 4 </w:t>
      </w:r>
    </w:p>
    <w:p w14:paraId="71A28BC5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Iš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viso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balsavo</w:t>
      </w:r>
      <w:proofErr w:type="spellEnd"/>
      <w:r w:rsidRPr="00A559EC">
        <w:rPr>
          <w:rFonts w:ascii="Arial" w:eastAsia="Times New Roman" w:hAnsi="Arial" w:cs="Arial"/>
        </w:rPr>
        <w:t>: 26</w:t>
      </w:r>
      <w:r w:rsidRPr="00A559EC">
        <w:rPr>
          <w:rFonts w:ascii="Arial" w:eastAsia="Times New Roman" w:hAnsi="Arial" w:cs="Arial"/>
        </w:rPr>
        <w:t xml:space="preserve"> </w:t>
      </w:r>
    </w:p>
    <w:p w14:paraId="355D67C6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Andrius </w:t>
      </w:r>
      <w:proofErr w:type="spellStart"/>
      <w:r w:rsidRPr="00A559EC">
        <w:rPr>
          <w:rFonts w:ascii="Arial" w:eastAsia="Times New Roman" w:hAnsi="Arial" w:cs="Arial"/>
        </w:rPr>
        <w:t>Jučas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639CD43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Česlovas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Daugėla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687A2E8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Danutė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Remeikienė</w:t>
      </w:r>
      <w:proofErr w:type="spellEnd"/>
    </w:p>
    <w:p w14:paraId="1901D798" w14:textId="60FEA99A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Dmitrij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Kačiurin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susilaikė</w:t>
      </w:r>
      <w:proofErr w:type="spellEnd"/>
    </w:p>
    <w:p w14:paraId="3A45D098" w14:textId="42EF6A4E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Edmundas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Čečėta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r w:rsidRPr="00A559EC">
        <w:rPr>
          <w:rFonts w:ascii="Arial" w:eastAsia="Times New Roman" w:hAnsi="Arial" w:cs="Arial"/>
          <w:lang w:val="lt-LT"/>
        </w:rPr>
        <w:t>už</w:t>
      </w:r>
    </w:p>
    <w:p w14:paraId="7B9678F3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Gediminas </w:t>
      </w:r>
      <w:proofErr w:type="spellStart"/>
      <w:r w:rsidRPr="00A559EC">
        <w:rPr>
          <w:rFonts w:ascii="Arial" w:eastAsia="Times New Roman" w:hAnsi="Arial" w:cs="Arial"/>
        </w:rPr>
        <w:t>Daukšys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  <w:r w:rsidRPr="00A559EC">
        <w:rPr>
          <w:rFonts w:ascii="Arial" w:eastAsia="Times New Roman" w:hAnsi="Arial" w:cs="Arial"/>
        </w:rPr>
        <w:t xml:space="preserve"> </w:t>
      </w:r>
    </w:p>
    <w:p w14:paraId="42B077E0" w14:textId="4E6A0490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Gintautas </w:t>
      </w:r>
      <w:proofErr w:type="spellStart"/>
      <w:r w:rsidRPr="00A559EC">
        <w:rPr>
          <w:rFonts w:ascii="Arial" w:eastAsia="Times New Roman" w:hAnsi="Arial" w:cs="Arial"/>
        </w:rPr>
        <w:t>Andriuškevičius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08DDEDC7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J</w:t>
      </w:r>
      <w:r w:rsidRPr="00A559EC">
        <w:rPr>
          <w:rFonts w:ascii="Arial" w:eastAsia="Times New Roman" w:hAnsi="Arial" w:cs="Arial"/>
        </w:rPr>
        <w:t>urgis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Krasnickas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4A09D9CB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Jurgita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Šukevičienė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37CA9DED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Laima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Vincė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Kirkliauskienė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0CA72A2F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Laura </w:t>
      </w:r>
      <w:proofErr w:type="spellStart"/>
      <w:r w:rsidRPr="00A559EC">
        <w:rPr>
          <w:rFonts w:ascii="Arial" w:eastAsia="Times New Roman" w:hAnsi="Arial" w:cs="Arial"/>
        </w:rPr>
        <w:t>Radzevičiūtė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0DC61AFC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Nerijus </w:t>
      </w:r>
      <w:proofErr w:type="spellStart"/>
      <w:r w:rsidRPr="00A559EC">
        <w:rPr>
          <w:rFonts w:ascii="Arial" w:eastAsia="Times New Roman" w:hAnsi="Arial" w:cs="Arial"/>
        </w:rPr>
        <w:t>Cesiulis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  <w:r w:rsidRPr="00A559EC">
        <w:rPr>
          <w:rFonts w:ascii="Arial" w:eastAsia="Times New Roman" w:hAnsi="Arial" w:cs="Arial"/>
        </w:rPr>
        <w:t xml:space="preserve"> </w:t>
      </w:r>
    </w:p>
    <w:p w14:paraId="0B298B82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Nijolė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Makštutienė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susilaikė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</w:p>
    <w:p w14:paraId="6AC67622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Povilas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Labukas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55D7D200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Sigitas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Leonavičius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7FCB1ED7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Skaistė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Ulčickaitė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susilaikė</w:t>
      </w:r>
      <w:proofErr w:type="spellEnd"/>
    </w:p>
    <w:p w14:paraId="639B0661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Šarūnas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Klėgeris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57E1A23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Tomas </w:t>
      </w:r>
      <w:proofErr w:type="spellStart"/>
      <w:r w:rsidRPr="00A559EC">
        <w:rPr>
          <w:rFonts w:ascii="Arial" w:eastAsia="Times New Roman" w:hAnsi="Arial" w:cs="Arial"/>
        </w:rPr>
        <w:t>Pačėsas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7EF24B20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Valdas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Račkauskas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2CBBC7E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Valdemaras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Chomičius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2664A83E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Valė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Gibienė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4D2A8B1C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Valerijus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Vencius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710B5470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Valius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Micevičius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susilaikė</w:t>
      </w:r>
      <w:proofErr w:type="spellEnd"/>
    </w:p>
    <w:p w14:paraId="4A86E98C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Vilija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Ramanauskienė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6280C604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r w:rsidRPr="00A559EC">
        <w:rPr>
          <w:rFonts w:ascii="Arial" w:eastAsia="Times New Roman" w:hAnsi="Arial" w:cs="Arial"/>
        </w:rPr>
        <w:t xml:space="preserve">Vilma </w:t>
      </w:r>
      <w:proofErr w:type="spellStart"/>
      <w:r w:rsidRPr="00A559EC">
        <w:rPr>
          <w:rFonts w:ascii="Arial" w:eastAsia="Times New Roman" w:hAnsi="Arial" w:cs="Arial"/>
        </w:rPr>
        <w:t>Krušnienė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3DCA6B97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Vytas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Jazepčikas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už</w:t>
      </w:r>
      <w:proofErr w:type="spellEnd"/>
    </w:p>
    <w:p w14:paraId="2F80BFEC" w14:textId="794F9926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Vytautas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Jastremskas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prieš</w:t>
      </w:r>
      <w:proofErr w:type="spellEnd"/>
    </w:p>
    <w:p w14:paraId="7DB32D87" w14:textId="77777777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</w:p>
    <w:p w14:paraId="2FF1AD5D" w14:textId="04BF071E" w:rsidR="00A559EC" w:rsidRPr="00A559EC" w:rsidRDefault="00A559EC" w:rsidP="00A559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59EC">
        <w:rPr>
          <w:rFonts w:ascii="Arial" w:eastAsia="Times New Roman" w:hAnsi="Arial" w:cs="Arial"/>
        </w:rPr>
        <w:t>Balsų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skaičiavimo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komisijos</w:t>
      </w:r>
      <w:proofErr w:type="spellEnd"/>
      <w:r w:rsidRPr="00A559E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559EC">
        <w:rPr>
          <w:rFonts w:ascii="Arial" w:eastAsia="Times New Roman" w:hAnsi="Arial" w:cs="Arial"/>
        </w:rPr>
        <w:t>pirmininkas:Edmundas</w:t>
      </w:r>
      <w:proofErr w:type="spellEnd"/>
      <w:proofErr w:type="gramEnd"/>
      <w:r w:rsidRPr="00A559EC">
        <w:rPr>
          <w:rFonts w:ascii="Arial" w:eastAsia="Times New Roman" w:hAnsi="Arial" w:cs="Arial"/>
        </w:rPr>
        <w:t xml:space="preserve"> </w:t>
      </w:r>
      <w:proofErr w:type="spellStart"/>
      <w:r w:rsidRPr="00A559EC">
        <w:rPr>
          <w:rFonts w:ascii="Arial" w:eastAsia="Times New Roman" w:hAnsi="Arial" w:cs="Arial"/>
        </w:rPr>
        <w:t>Čečėta</w:t>
      </w:r>
      <w:proofErr w:type="spellEnd"/>
    </w:p>
    <w:p w14:paraId="4A209E25" w14:textId="77777777" w:rsidR="00726371" w:rsidRDefault="00726371"/>
    <w:sectPr w:rsidR="00726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EC"/>
    <w:rsid w:val="00726371"/>
    <w:rsid w:val="00A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B3EB"/>
  <w15:chartTrackingRefBased/>
  <w15:docId w15:val="{B9DE704E-092B-452F-A88A-ACD0198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2021-01-14T09:08:00Z</dcterms:created>
  <dcterms:modified xsi:type="dcterms:W3CDTF">2021-01-14T09:16:00Z</dcterms:modified>
</cp:coreProperties>
</file>